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7B" w:rsidRPr="00BF217B" w:rsidRDefault="00BF217B" w:rsidP="00BF217B">
      <w:pPr>
        <w:jc w:val="center"/>
        <w:rPr>
          <w:rFonts w:ascii="Maiandra GD" w:hAnsi="Maiandra GD"/>
          <w:b/>
          <w:sz w:val="40"/>
          <w:szCs w:val="40"/>
        </w:rPr>
      </w:pPr>
      <w:r w:rsidRPr="00BF217B">
        <w:rPr>
          <w:rFonts w:ascii="Maiandra GD" w:hAnsi="Maiandra GD"/>
          <w:b/>
          <w:sz w:val="40"/>
          <w:szCs w:val="40"/>
        </w:rPr>
        <w:t>Winterzeit</w:t>
      </w:r>
    </w:p>
    <w:p w:rsidR="00D64754" w:rsidRPr="00BF217B" w:rsidRDefault="00BF217B" w:rsidP="00BF217B">
      <w:pPr>
        <w:jc w:val="center"/>
        <w:rPr>
          <w:rFonts w:ascii="Maiandra GD" w:hAnsi="Maiandra GD"/>
          <w:sz w:val="32"/>
          <w:szCs w:val="32"/>
        </w:rPr>
      </w:pPr>
      <w:proofErr w:type="spellStart"/>
      <w:r w:rsidRPr="00BF217B">
        <w:rPr>
          <w:rFonts w:ascii="Maiandra GD" w:hAnsi="Maiandra GD"/>
          <w:sz w:val="32"/>
          <w:szCs w:val="32"/>
        </w:rPr>
        <w:t>Mundinger</w:t>
      </w:r>
      <w:proofErr w:type="spellEnd"/>
      <w:r w:rsidRPr="00BF217B">
        <w:rPr>
          <w:rFonts w:ascii="Maiandra GD" w:hAnsi="Maiandra GD"/>
          <w:sz w:val="32"/>
          <w:szCs w:val="32"/>
        </w:rPr>
        <w:t>- A</w:t>
      </w:r>
      <w:r w:rsidR="00D64754" w:rsidRPr="00BF217B">
        <w:rPr>
          <w:rFonts w:ascii="Maiandra GD" w:hAnsi="Maiandra GD"/>
          <w:sz w:val="32"/>
          <w:szCs w:val="32"/>
        </w:rPr>
        <w:t>quarelle in der Ebbers-Galerie</w:t>
      </w:r>
    </w:p>
    <w:p w:rsidR="0073499F" w:rsidRPr="00BF217B" w:rsidRDefault="00D64754">
      <w:pPr>
        <w:rPr>
          <w:rFonts w:ascii="Maiandra GD" w:hAnsi="Maiandra GD"/>
        </w:rPr>
      </w:pPr>
      <w:r w:rsidRPr="00BF217B">
        <w:rPr>
          <w:rFonts w:ascii="Maiandra GD" w:hAnsi="Maiandra GD"/>
        </w:rPr>
        <w:t>E</w:t>
      </w:r>
      <w:r w:rsidR="00BF217B">
        <w:rPr>
          <w:rFonts w:ascii="Maiandra GD" w:hAnsi="Maiandra GD"/>
        </w:rPr>
        <w:t>r</w:t>
      </w:r>
      <w:r w:rsidRPr="00BF217B">
        <w:rPr>
          <w:rFonts w:ascii="Maiandra GD" w:hAnsi="Maiandra GD"/>
        </w:rPr>
        <w:t xml:space="preserve"> war auf der Suche nach Bildern der </w:t>
      </w:r>
      <w:proofErr w:type="spellStart"/>
      <w:r w:rsidRPr="00BF217B">
        <w:rPr>
          <w:rFonts w:ascii="Maiandra GD" w:hAnsi="Maiandra GD"/>
        </w:rPr>
        <w:t>unbegradigten</w:t>
      </w:r>
      <w:proofErr w:type="spellEnd"/>
      <w:r w:rsidRPr="00BF217B">
        <w:rPr>
          <w:rFonts w:ascii="Maiandra GD" w:hAnsi="Maiandra GD"/>
        </w:rPr>
        <w:t xml:space="preserve"> Ems, die in wenigen Monaten in der Ebbers-Galerie ausgestellt werden sollen. „Neben Bildern von Wilhelm Götting, Elli Grützner, Werner Scheidt und Heinz </w:t>
      </w:r>
      <w:proofErr w:type="spellStart"/>
      <w:r w:rsidRPr="00BF217B">
        <w:rPr>
          <w:rFonts w:ascii="Maiandra GD" w:hAnsi="Maiandra GD"/>
        </w:rPr>
        <w:t>Eickholt</w:t>
      </w:r>
      <w:proofErr w:type="spellEnd"/>
      <w:r w:rsidRPr="00BF217B">
        <w:rPr>
          <w:rFonts w:ascii="Maiandra GD" w:hAnsi="Maiandra GD"/>
        </w:rPr>
        <w:t xml:space="preserve">, die ja in Warendorf mit ihren Emsbildern sehr bekannt sind, begegnete mir ein Aquarell von Friedrich-Wilhelm </w:t>
      </w:r>
      <w:proofErr w:type="spellStart"/>
      <w:r w:rsidRPr="00BF217B">
        <w:rPr>
          <w:rFonts w:ascii="Maiandra GD" w:hAnsi="Maiandra GD"/>
        </w:rPr>
        <w:t>Mundinger</w:t>
      </w:r>
      <w:proofErr w:type="spellEnd"/>
      <w:r w:rsidRPr="00BF217B">
        <w:rPr>
          <w:rFonts w:ascii="Maiandra GD" w:hAnsi="Maiandra GD"/>
        </w:rPr>
        <w:t xml:space="preserve">: die Ems bei </w:t>
      </w:r>
      <w:proofErr w:type="spellStart"/>
      <w:r w:rsidRPr="00BF217B">
        <w:rPr>
          <w:rFonts w:ascii="Maiandra GD" w:hAnsi="Maiandra GD"/>
        </w:rPr>
        <w:t>Telgte</w:t>
      </w:r>
      <w:proofErr w:type="spellEnd"/>
      <w:r w:rsidRPr="00BF217B">
        <w:rPr>
          <w:rFonts w:ascii="Maiandra GD" w:hAnsi="Maiandra GD"/>
        </w:rPr>
        <w:t>“</w:t>
      </w:r>
      <w:r w:rsidR="0073499F" w:rsidRPr="00BF217B">
        <w:rPr>
          <w:rFonts w:ascii="Maiandra GD" w:hAnsi="Maiandra GD"/>
        </w:rPr>
        <w:t>. Damit begann für Rudolf Berger eine spannende Suche nach Informationen zu diesem Künstler.</w:t>
      </w:r>
    </w:p>
    <w:p w:rsidR="00EF6730" w:rsidRPr="00BF217B" w:rsidRDefault="0073499F">
      <w:pPr>
        <w:rPr>
          <w:rFonts w:ascii="Maiandra GD" w:hAnsi="Maiandra GD"/>
        </w:rPr>
      </w:pPr>
      <w:r w:rsidRPr="00BF217B">
        <w:rPr>
          <w:rFonts w:ascii="Maiandra GD" w:hAnsi="Maiandra GD"/>
        </w:rPr>
        <w:t xml:space="preserve">Geboren in Offenburg, gestorben in Remscheid. </w:t>
      </w:r>
      <w:r w:rsidR="00EF6730" w:rsidRPr="00BF217B">
        <w:rPr>
          <w:rFonts w:ascii="Maiandra GD" w:hAnsi="Maiandra GD"/>
        </w:rPr>
        <w:t xml:space="preserve">Friedrich Wilhelm </w:t>
      </w:r>
      <w:proofErr w:type="spellStart"/>
      <w:r w:rsidR="00EF6730" w:rsidRPr="00BF217B">
        <w:rPr>
          <w:rFonts w:ascii="Maiandra GD" w:hAnsi="Maiandra GD"/>
        </w:rPr>
        <w:t>Mundinger</w:t>
      </w:r>
      <w:proofErr w:type="spellEnd"/>
      <w:r w:rsidR="00EF6730" w:rsidRPr="00BF217B">
        <w:rPr>
          <w:rFonts w:ascii="Maiandra GD" w:hAnsi="Maiandra GD"/>
        </w:rPr>
        <w:t xml:space="preserve"> </w:t>
      </w:r>
      <w:r w:rsidR="007179DE">
        <w:rPr>
          <w:rFonts w:ascii="Maiandra GD" w:hAnsi="Maiandra GD"/>
        </w:rPr>
        <w:t xml:space="preserve">studierte Volks- und Staatswissenschaften, promovierte zum Dr, </w:t>
      </w:r>
      <w:proofErr w:type="spellStart"/>
      <w:r w:rsidR="007179DE">
        <w:rPr>
          <w:rFonts w:ascii="Maiandra GD" w:hAnsi="Maiandra GD"/>
        </w:rPr>
        <w:t>rer</w:t>
      </w:r>
      <w:proofErr w:type="spellEnd"/>
      <w:r w:rsidR="007179DE">
        <w:rPr>
          <w:rFonts w:ascii="Maiandra GD" w:hAnsi="Maiandra GD"/>
        </w:rPr>
        <w:t xml:space="preserve">. </w:t>
      </w:r>
      <w:proofErr w:type="gramStart"/>
      <w:r w:rsidR="007179DE">
        <w:rPr>
          <w:rFonts w:ascii="Maiandra GD" w:hAnsi="Maiandra GD"/>
        </w:rPr>
        <w:t>pol</w:t>
      </w:r>
      <w:proofErr w:type="gramEnd"/>
      <w:r w:rsidR="007179DE">
        <w:rPr>
          <w:rFonts w:ascii="Maiandra GD" w:hAnsi="Maiandra GD"/>
        </w:rPr>
        <w:t xml:space="preserve"> und war als beratender Volkswirt tätig. Außerdem war er Maler und Graphiker</w:t>
      </w:r>
      <w:proofErr w:type="gramStart"/>
      <w:r w:rsidR="007179DE">
        <w:rPr>
          <w:rFonts w:ascii="Maiandra GD" w:hAnsi="Maiandra GD"/>
        </w:rPr>
        <w:t xml:space="preserve">.  </w:t>
      </w:r>
      <w:proofErr w:type="gramEnd"/>
      <w:r w:rsidR="007179DE">
        <w:rPr>
          <w:rFonts w:ascii="Maiandra GD" w:hAnsi="Maiandra GD"/>
        </w:rPr>
        <w:t>B</w:t>
      </w:r>
      <w:r w:rsidR="00EF6730" w:rsidRPr="00BF217B">
        <w:rPr>
          <w:rFonts w:ascii="Maiandra GD" w:hAnsi="Maiandra GD"/>
        </w:rPr>
        <w:t>ereits 1933</w:t>
      </w:r>
      <w:r w:rsidR="007179DE">
        <w:rPr>
          <w:rFonts w:ascii="Maiandra GD" w:hAnsi="Maiandra GD"/>
        </w:rPr>
        <w:t xml:space="preserve"> bekam er von den Nationalsozialisten</w:t>
      </w:r>
      <w:r w:rsidR="00EF6730" w:rsidRPr="00BF217B">
        <w:rPr>
          <w:rFonts w:ascii="Maiandra GD" w:hAnsi="Maiandra GD"/>
        </w:rPr>
        <w:t xml:space="preserve"> Mal- und Ausstellung</w:t>
      </w:r>
      <w:r w:rsidR="00BF217B">
        <w:rPr>
          <w:rFonts w:ascii="Maiandra GD" w:hAnsi="Maiandra GD"/>
        </w:rPr>
        <w:t>s</w:t>
      </w:r>
      <w:r w:rsidR="007179DE">
        <w:rPr>
          <w:rFonts w:ascii="Maiandra GD" w:hAnsi="Maiandra GD"/>
        </w:rPr>
        <w:t>verbot</w:t>
      </w:r>
      <w:r w:rsidR="00EF6730" w:rsidRPr="00BF217B">
        <w:rPr>
          <w:rFonts w:ascii="Maiandra GD" w:hAnsi="Maiandra GD"/>
        </w:rPr>
        <w:t xml:space="preserve">. So zog er 1936 in ein einsames Haus in Jägerhaus bei </w:t>
      </w:r>
      <w:proofErr w:type="spellStart"/>
      <w:r w:rsidR="00EF6730" w:rsidRPr="00BF217B">
        <w:rPr>
          <w:rFonts w:ascii="Maiandra GD" w:hAnsi="Maiandra GD"/>
        </w:rPr>
        <w:t>Telgte</w:t>
      </w:r>
      <w:proofErr w:type="spellEnd"/>
      <w:r w:rsidR="00EF6730" w:rsidRPr="00BF217B">
        <w:rPr>
          <w:rFonts w:ascii="Maiandra GD" w:hAnsi="Maiandra GD"/>
        </w:rPr>
        <w:t xml:space="preserve">. </w:t>
      </w:r>
    </w:p>
    <w:p w:rsidR="00D64754" w:rsidRPr="00BF217B" w:rsidRDefault="007A6BCF">
      <w:pPr>
        <w:rPr>
          <w:rFonts w:ascii="Maiandra GD" w:hAnsi="Maiandra GD"/>
        </w:rPr>
      </w:pPr>
      <w:r w:rsidRPr="00BF217B">
        <w:rPr>
          <w:rFonts w:ascii="Maiandra GD" w:hAnsi="Maiandra GD"/>
        </w:rPr>
        <w:t xml:space="preserve">Die Familie lebte zurückgezogen, die Bilder wurden nur „unter der Hand“ weitergegeben. 1944 wurden seine Frau und die beiden Töchter </w:t>
      </w:r>
      <w:r w:rsidR="0073499F" w:rsidRPr="00BF217B">
        <w:rPr>
          <w:rFonts w:ascii="Maiandra GD" w:hAnsi="Maiandra GD"/>
        </w:rPr>
        <w:t>wegen jüdischer Abstammung in einem Arbeitslager</w:t>
      </w:r>
      <w:r w:rsidR="00F420D5" w:rsidRPr="00BF217B">
        <w:rPr>
          <w:rFonts w:ascii="Maiandra GD" w:hAnsi="Maiandra GD"/>
        </w:rPr>
        <w:t xml:space="preserve"> bei Kassel</w:t>
      </w:r>
      <w:r w:rsidR="0073499F" w:rsidRPr="00BF217B">
        <w:rPr>
          <w:rFonts w:ascii="Maiandra GD" w:hAnsi="Maiandra GD"/>
        </w:rPr>
        <w:t xml:space="preserve"> interniert, konnte</w:t>
      </w:r>
      <w:r w:rsidR="00EF6730" w:rsidRPr="00BF217B">
        <w:rPr>
          <w:rFonts w:ascii="Maiandra GD" w:hAnsi="Maiandra GD"/>
        </w:rPr>
        <w:t>n</w:t>
      </w:r>
      <w:r w:rsidR="0073499F" w:rsidRPr="00BF217B">
        <w:rPr>
          <w:rFonts w:ascii="Maiandra GD" w:hAnsi="Maiandra GD"/>
        </w:rPr>
        <w:t xml:space="preserve"> aber kurz vor Kriegsende</w:t>
      </w:r>
      <w:r w:rsidR="00F420D5" w:rsidRPr="00BF217B">
        <w:rPr>
          <w:rFonts w:ascii="Maiandra GD" w:hAnsi="Maiandra GD"/>
        </w:rPr>
        <w:t xml:space="preserve">, vor der drohenden Internierung im KZ </w:t>
      </w:r>
      <w:proofErr w:type="spellStart"/>
      <w:r w:rsidR="00F420D5" w:rsidRPr="00BF217B">
        <w:rPr>
          <w:rFonts w:ascii="Maiandra GD" w:hAnsi="Maiandra GD"/>
        </w:rPr>
        <w:t>Theresienstadt</w:t>
      </w:r>
      <w:proofErr w:type="spellEnd"/>
      <w:r w:rsidR="00F420D5" w:rsidRPr="00BF217B">
        <w:rPr>
          <w:rFonts w:ascii="Maiandra GD" w:hAnsi="Maiandra GD"/>
        </w:rPr>
        <w:t xml:space="preserve">, </w:t>
      </w:r>
      <w:r w:rsidR="00EF6730" w:rsidRPr="00BF217B">
        <w:rPr>
          <w:rFonts w:ascii="Maiandra GD" w:hAnsi="Maiandra GD"/>
        </w:rPr>
        <w:t xml:space="preserve">mit Hilfe von </w:t>
      </w:r>
      <w:r w:rsidR="00F420D5" w:rsidRPr="00BF217B">
        <w:rPr>
          <w:rFonts w:ascii="Maiandra GD" w:hAnsi="Maiandra GD"/>
        </w:rPr>
        <w:t>Militärs</w:t>
      </w:r>
      <w:r w:rsidR="0073499F" w:rsidRPr="00BF217B">
        <w:rPr>
          <w:rFonts w:ascii="Maiandra GD" w:hAnsi="Maiandra GD"/>
        </w:rPr>
        <w:t xml:space="preserve"> fliehen: </w:t>
      </w:r>
      <w:r w:rsidR="00BF217B">
        <w:rPr>
          <w:rFonts w:ascii="Maiandra GD" w:hAnsi="Maiandra GD"/>
        </w:rPr>
        <w:t>z</w:t>
      </w:r>
      <w:r w:rsidRPr="00BF217B">
        <w:rPr>
          <w:rFonts w:ascii="Maiandra GD" w:hAnsi="Maiandra GD"/>
        </w:rPr>
        <w:t xml:space="preserve">usammen versteckte sich die Familie </w:t>
      </w:r>
      <w:r w:rsidR="00F420D5" w:rsidRPr="00BF217B">
        <w:rPr>
          <w:rFonts w:ascii="Maiandra GD" w:hAnsi="Maiandra GD"/>
        </w:rPr>
        <w:t xml:space="preserve">unter fremdem Namen </w:t>
      </w:r>
      <w:r w:rsidRPr="00BF217B">
        <w:rPr>
          <w:rFonts w:ascii="Maiandra GD" w:hAnsi="Maiandra GD"/>
        </w:rPr>
        <w:t>bei Freunden i</w:t>
      </w:r>
      <w:r w:rsidR="0073499F" w:rsidRPr="00BF217B">
        <w:rPr>
          <w:rFonts w:ascii="Maiandra GD" w:hAnsi="Maiandra GD"/>
        </w:rPr>
        <w:t xml:space="preserve">n Delbrück bei Paderborn. </w:t>
      </w:r>
      <w:r w:rsidR="007179DE">
        <w:rPr>
          <w:rFonts w:ascii="Maiandra GD" w:hAnsi="Maiandra GD"/>
        </w:rPr>
        <w:t>Mit seinen Bilder</w:t>
      </w:r>
      <w:r w:rsidR="00847790">
        <w:rPr>
          <w:rFonts w:ascii="Maiandra GD" w:hAnsi="Maiandra GD"/>
        </w:rPr>
        <w:t>n</w:t>
      </w:r>
      <w:r w:rsidR="007179DE">
        <w:rPr>
          <w:rFonts w:ascii="Maiandra GD" w:hAnsi="Maiandra GD"/>
        </w:rPr>
        <w:t xml:space="preserve"> musste </w:t>
      </w:r>
      <w:r w:rsidR="00847790">
        <w:rPr>
          <w:rFonts w:ascii="Maiandra GD" w:hAnsi="Maiandra GD"/>
        </w:rPr>
        <w:t xml:space="preserve">Friedrich Wilhelm </w:t>
      </w:r>
      <w:proofErr w:type="spellStart"/>
      <w:r w:rsidR="00847790">
        <w:rPr>
          <w:rFonts w:ascii="Maiandra GD" w:hAnsi="Maiandra GD"/>
        </w:rPr>
        <w:t>Mundinger</w:t>
      </w:r>
      <w:proofErr w:type="spellEnd"/>
      <w:r w:rsidR="007179DE">
        <w:rPr>
          <w:rFonts w:ascii="Maiandra GD" w:hAnsi="Maiandra GD"/>
        </w:rPr>
        <w:t xml:space="preserve"> die Familie ernähren</w:t>
      </w:r>
      <w:r w:rsidR="00847790">
        <w:rPr>
          <w:rFonts w:ascii="Maiandra GD" w:hAnsi="Maiandra GD"/>
        </w:rPr>
        <w:t>.</w:t>
      </w:r>
    </w:p>
    <w:p w:rsidR="0073499F" w:rsidRPr="00BF217B" w:rsidRDefault="00EF6730">
      <w:pPr>
        <w:rPr>
          <w:rFonts w:ascii="Maiandra GD" w:hAnsi="Maiandra GD"/>
        </w:rPr>
      </w:pPr>
      <w:r w:rsidRPr="00BF217B">
        <w:rPr>
          <w:rFonts w:ascii="Maiandra GD" w:hAnsi="Maiandra GD"/>
        </w:rPr>
        <w:t xml:space="preserve">Der Aufenthalt in Delbrück war nur kurz, bereits im April 1945 zog die Familie wieder zurück nach </w:t>
      </w:r>
      <w:proofErr w:type="spellStart"/>
      <w:r w:rsidRPr="00BF217B">
        <w:rPr>
          <w:rFonts w:ascii="Maiandra GD" w:hAnsi="Maiandra GD"/>
        </w:rPr>
        <w:t>Telgte</w:t>
      </w:r>
      <w:proofErr w:type="spellEnd"/>
      <w:r w:rsidR="007A6BCF" w:rsidRPr="00BF217B">
        <w:rPr>
          <w:rFonts w:ascii="Maiandra GD" w:hAnsi="Maiandra GD"/>
        </w:rPr>
        <w:t xml:space="preserve">. </w:t>
      </w:r>
      <w:proofErr w:type="spellStart"/>
      <w:r w:rsidRPr="00BF217B">
        <w:rPr>
          <w:rFonts w:ascii="Maiandra GD" w:hAnsi="Maiandra GD"/>
        </w:rPr>
        <w:t>Mundinger</w:t>
      </w:r>
      <w:proofErr w:type="spellEnd"/>
      <w:r w:rsidRPr="00BF217B">
        <w:rPr>
          <w:rFonts w:ascii="Maiandra GD" w:hAnsi="Maiandra GD"/>
        </w:rPr>
        <w:t xml:space="preserve"> beteiligte sich politisch am Aufbau nach dem Krieg, e</w:t>
      </w:r>
      <w:r w:rsidR="007A6BCF" w:rsidRPr="00BF217B">
        <w:rPr>
          <w:rFonts w:ascii="Maiandra GD" w:hAnsi="Maiandra GD"/>
        </w:rPr>
        <w:t>r war Mitglied des ersten</w:t>
      </w:r>
      <w:r w:rsidRPr="00BF217B">
        <w:rPr>
          <w:rFonts w:ascii="Maiandra GD" w:hAnsi="Maiandra GD"/>
        </w:rPr>
        <w:t xml:space="preserve"> von den Besatzungsmächten ernannten und auch des zweiten frei gewählten Landtages in Nordrhein-Westfalen</w:t>
      </w:r>
      <w:r w:rsidR="00D77670">
        <w:rPr>
          <w:rFonts w:ascii="Maiandra GD" w:hAnsi="Maiandra GD"/>
        </w:rPr>
        <w:t>, Kreisvorsitzender der FDP in Münster und Mitglied des Provinzialrates für Westfalen.</w:t>
      </w:r>
    </w:p>
    <w:p w:rsidR="00EF6730" w:rsidRPr="00BF217B" w:rsidRDefault="00EF6730">
      <w:pPr>
        <w:rPr>
          <w:rFonts w:ascii="Maiandra GD" w:hAnsi="Maiandra GD"/>
        </w:rPr>
      </w:pPr>
      <w:r w:rsidRPr="00BF217B">
        <w:rPr>
          <w:rFonts w:ascii="Maiandra GD" w:hAnsi="Maiandra GD"/>
        </w:rPr>
        <w:t xml:space="preserve">In der Kunstszene war </w:t>
      </w:r>
      <w:proofErr w:type="spellStart"/>
      <w:r w:rsidRPr="00BF217B">
        <w:rPr>
          <w:rFonts w:ascii="Maiandra GD" w:hAnsi="Maiandra GD"/>
        </w:rPr>
        <w:t>Mundinger</w:t>
      </w:r>
      <w:proofErr w:type="spellEnd"/>
      <w:r w:rsidRPr="00BF217B">
        <w:rPr>
          <w:rFonts w:ascii="Maiandra GD" w:hAnsi="Maiandra GD"/>
        </w:rPr>
        <w:t xml:space="preserve"> bestens vernetzt: Er war Mitglied der Künstlervereinigung Schanze in Münster, Vorsitzender des westdeutschen Künstlerbundes und i</w:t>
      </w:r>
      <w:r w:rsidR="007179DE">
        <w:rPr>
          <w:rFonts w:ascii="Maiandra GD" w:hAnsi="Maiandra GD"/>
        </w:rPr>
        <w:t>m</w:t>
      </w:r>
      <w:r w:rsidRPr="00BF217B">
        <w:rPr>
          <w:rFonts w:ascii="Maiandra GD" w:hAnsi="Maiandra GD"/>
        </w:rPr>
        <w:t xml:space="preserve"> Präsidium des L</w:t>
      </w:r>
      <w:r w:rsidR="007179DE">
        <w:rPr>
          <w:rFonts w:ascii="Maiandra GD" w:hAnsi="Maiandra GD"/>
        </w:rPr>
        <w:t>andesverbandes B</w:t>
      </w:r>
      <w:r w:rsidRPr="00BF217B">
        <w:rPr>
          <w:rFonts w:ascii="Maiandra GD" w:hAnsi="Maiandra GD"/>
        </w:rPr>
        <w:t>ildender Künstler in NRW.</w:t>
      </w:r>
    </w:p>
    <w:p w:rsidR="00BF217B" w:rsidRPr="00BF217B" w:rsidRDefault="00EF6730">
      <w:pPr>
        <w:rPr>
          <w:rFonts w:ascii="Maiandra GD" w:hAnsi="Maiandra GD"/>
        </w:rPr>
      </w:pPr>
      <w:r w:rsidRPr="00BF217B">
        <w:rPr>
          <w:rFonts w:ascii="Maiandra GD" w:hAnsi="Maiandra GD"/>
        </w:rPr>
        <w:t xml:space="preserve">Spezialität des Künstlers war die </w:t>
      </w:r>
      <w:r w:rsidR="00F420D5" w:rsidRPr="00BF217B">
        <w:rPr>
          <w:rFonts w:ascii="Maiandra GD" w:hAnsi="Maiandra GD"/>
        </w:rPr>
        <w:t>Nass-Nass-</w:t>
      </w:r>
      <w:r w:rsidR="007179DE" w:rsidRPr="00BF217B">
        <w:rPr>
          <w:rFonts w:ascii="Maiandra GD" w:hAnsi="Maiandra GD"/>
        </w:rPr>
        <w:t>Aquarelltechni</w:t>
      </w:r>
      <w:r w:rsidR="007179DE">
        <w:rPr>
          <w:rFonts w:ascii="Maiandra GD" w:hAnsi="Maiandra GD"/>
        </w:rPr>
        <w:t>k</w:t>
      </w:r>
      <w:r w:rsidR="00F420D5" w:rsidRPr="00BF217B">
        <w:rPr>
          <w:rFonts w:ascii="Maiandra GD" w:hAnsi="Maiandra GD"/>
        </w:rPr>
        <w:t xml:space="preserve">. Für die Ausstellung in der Ebbers-Galerie konnte Rudolf Berger mehrere Original-Aquarelle zusammentragen. Ergänzend dazu sind Bilder einer Kunstmappe ausgestellt, die bereits 1947 unter dem Titel „Ein Meister moderner Aquarelle“ im Verlag </w:t>
      </w:r>
      <w:proofErr w:type="spellStart"/>
      <w:r w:rsidR="00F420D5" w:rsidRPr="00BF217B">
        <w:rPr>
          <w:rFonts w:ascii="Maiandra GD" w:hAnsi="Maiandra GD"/>
        </w:rPr>
        <w:t>Velhagen</w:t>
      </w:r>
      <w:proofErr w:type="spellEnd"/>
      <w:r w:rsidR="00F420D5" w:rsidRPr="00BF217B">
        <w:rPr>
          <w:rFonts w:ascii="Maiandra GD" w:hAnsi="Maiandra GD"/>
        </w:rPr>
        <w:t xml:space="preserve"> und </w:t>
      </w:r>
      <w:proofErr w:type="spellStart"/>
      <w:r w:rsidR="00F420D5" w:rsidRPr="00BF217B">
        <w:rPr>
          <w:rFonts w:ascii="Maiandra GD" w:hAnsi="Maiandra GD"/>
        </w:rPr>
        <w:t>Klasing</w:t>
      </w:r>
      <w:proofErr w:type="spellEnd"/>
      <w:r w:rsidR="00F420D5" w:rsidRPr="00BF217B">
        <w:rPr>
          <w:rFonts w:ascii="Maiandra GD" w:hAnsi="Maiandra GD"/>
        </w:rPr>
        <w:t xml:space="preserve"> in Bielefeld verlegt wurde. Die </w:t>
      </w:r>
      <w:r w:rsidR="006C5806" w:rsidRPr="00BF217B">
        <w:rPr>
          <w:rFonts w:ascii="Maiandra GD" w:hAnsi="Maiandra GD"/>
        </w:rPr>
        <w:t>Original-Aquarelle und auch die</w:t>
      </w:r>
      <w:r w:rsidR="00F420D5" w:rsidRPr="00BF217B">
        <w:rPr>
          <w:rFonts w:ascii="Maiandra GD" w:hAnsi="Maiandra GD"/>
        </w:rPr>
        <w:t xml:space="preserve"> hervorragenden Kunst</w:t>
      </w:r>
      <w:r w:rsidR="006C5806" w:rsidRPr="00BF217B">
        <w:rPr>
          <w:rFonts w:ascii="Maiandra GD" w:hAnsi="Maiandra GD"/>
        </w:rPr>
        <w:t>drucke</w:t>
      </w:r>
      <w:r w:rsidR="00BF217B" w:rsidRPr="00BF217B">
        <w:rPr>
          <w:rFonts w:ascii="Maiandra GD" w:hAnsi="Maiandra GD"/>
        </w:rPr>
        <w:t xml:space="preserve">, </w:t>
      </w:r>
      <w:r w:rsidR="00F420D5" w:rsidRPr="00BF217B">
        <w:rPr>
          <w:rFonts w:ascii="Maiandra GD" w:hAnsi="Maiandra GD"/>
        </w:rPr>
        <w:t xml:space="preserve">zeigen </w:t>
      </w:r>
      <w:r w:rsidR="006C5806" w:rsidRPr="00BF217B">
        <w:rPr>
          <w:rFonts w:ascii="Maiandra GD" w:hAnsi="Maiandra GD"/>
        </w:rPr>
        <w:t xml:space="preserve">die künstlerische Qualität, die Friedrich Wilhelm </w:t>
      </w:r>
      <w:proofErr w:type="spellStart"/>
      <w:r w:rsidR="006C5806" w:rsidRPr="00BF217B">
        <w:rPr>
          <w:rFonts w:ascii="Maiandra GD" w:hAnsi="Maiandra GD"/>
        </w:rPr>
        <w:t>Mundinger</w:t>
      </w:r>
      <w:proofErr w:type="spellEnd"/>
      <w:r w:rsidR="006C5806" w:rsidRPr="00BF217B">
        <w:rPr>
          <w:rFonts w:ascii="Maiandra GD" w:hAnsi="Maiandra GD"/>
        </w:rPr>
        <w:t xml:space="preserve"> zu </w:t>
      </w:r>
      <w:proofErr w:type="gramStart"/>
      <w:r w:rsidR="006C5806" w:rsidRPr="00BF217B">
        <w:rPr>
          <w:rFonts w:ascii="Maiandra GD" w:hAnsi="Maiandra GD"/>
        </w:rPr>
        <w:t>eigen</w:t>
      </w:r>
      <w:proofErr w:type="gramEnd"/>
      <w:r w:rsidR="006C5806" w:rsidRPr="00BF217B">
        <w:rPr>
          <w:rFonts w:ascii="Maiandra GD" w:hAnsi="Maiandra GD"/>
        </w:rPr>
        <w:t xml:space="preserve"> war. </w:t>
      </w:r>
    </w:p>
    <w:p w:rsidR="006C5806" w:rsidRPr="00BF217B" w:rsidRDefault="006C5806">
      <w:pPr>
        <w:rPr>
          <w:rFonts w:ascii="Maiandra GD" w:hAnsi="Maiandra GD"/>
        </w:rPr>
      </w:pPr>
      <w:r w:rsidRPr="00BF217B">
        <w:rPr>
          <w:rFonts w:ascii="Maiandra GD" w:hAnsi="Maiandra GD"/>
        </w:rPr>
        <w:t xml:space="preserve">„Weil die meisten Bilder </w:t>
      </w:r>
      <w:r w:rsidR="00BF217B" w:rsidRPr="00BF217B">
        <w:rPr>
          <w:rFonts w:ascii="Maiandra GD" w:hAnsi="Maiandra GD"/>
        </w:rPr>
        <w:t>w</w:t>
      </w:r>
      <w:r w:rsidRPr="00BF217B">
        <w:rPr>
          <w:rFonts w:ascii="Maiandra GD" w:hAnsi="Maiandra GD"/>
        </w:rPr>
        <w:t>inter</w:t>
      </w:r>
      <w:r w:rsidR="00BF217B" w:rsidRPr="00BF217B">
        <w:rPr>
          <w:rFonts w:ascii="Maiandra GD" w:hAnsi="Maiandra GD"/>
        </w:rPr>
        <w:t>liche M</w:t>
      </w:r>
      <w:r w:rsidRPr="00BF217B">
        <w:rPr>
          <w:rFonts w:ascii="Maiandra GD" w:hAnsi="Maiandra GD"/>
        </w:rPr>
        <w:t>otive haben, habe ich die Ausstellung „</w:t>
      </w:r>
      <w:proofErr w:type="spellStart"/>
      <w:r w:rsidRPr="00BF217B">
        <w:rPr>
          <w:rFonts w:ascii="Maiandra GD" w:hAnsi="Maiandra GD"/>
        </w:rPr>
        <w:t>WinterZeit</w:t>
      </w:r>
      <w:proofErr w:type="spellEnd"/>
      <w:r w:rsidRPr="00BF217B">
        <w:rPr>
          <w:rFonts w:ascii="Maiandra GD" w:hAnsi="Maiandra GD"/>
        </w:rPr>
        <w:t xml:space="preserve">“ genannt- </w:t>
      </w:r>
      <w:r w:rsidR="00D77670">
        <w:rPr>
          <w:rFonts w:ascii="Maiandra GD" w:hAnsi="Maiandra GD"/>
        </w:rPr>
        <w:t>aber</w:t>
      </w:r>
      <w:r w:rsidRPr="00BF217B">
        <w:rPr>
          <w:rFonts w:ascii="Maiandra GD" w:hAnsi="Maiandra GD"/>
        </w:rPr>
        <w:t xml:space="preserve"> nicht nur </w:t>
      </w:r>
      <w:r w:rsidR="00BF217B" w:rsidRPr="00BF217B">
        <w:rPr>
          <w:rFonts w:ascii="Maiandra GD" w:hAnsi="Maiandra GD"/>
        </w:rPr>
        <w:t xml:space="preserve">weil </w:t>
      </w:r>
      <w:r w:rsidRPr="00BF217B">
        <w:rPr>
          <w:rFonts w:ascii="Maiandra GD" w:hAnsi="Maiandra GD"/>
        </w:rPr>
        <w:t xml:space="preserve">Schnee und Eis </w:t>
      </w:r>
      <w:r w:rsidR="00BF217B" w:rsidRPr="00BF217B">
        <w:rPr>
          <w:rFonts w:ascii="Maiandra GD" w:hAnsi="Maiandra GD"/>
        </w:rPr>
        <w:t>zu sehen sind,</w:t>
      </w:r>
      <w:r w:rsidRPr="00BF217B">
        <w:rPr>
          <w:rFonts w:ascii="Maiandra GD" w:hAnsi="Maiandra GD"/>
        </w:rPr>
        <w:t xml:space="preserve"> sondern </w:t>
      </w:r>
      <w:r w:rsidR="00BF217B" w:rsidRPr="00BF217B">
        <w:rPr>
          <w:rFonts w:ascii="Maiandra GD" w:hAnsi="Maiandra GD"/>
        </w:rPr>
        <w:t xml:space="preserve">auch die </w:t>
      </w:r>
      <w:r w:rsidR="00D77670">
        <w:rPr>
          <w:rFonts w:ascii="Maiandra GD" w:hAnsi="Maiandra GD"/>
        </w:rPr>
        <w:t xml:space="preserve">sinnbildliche </w:t>
      </w:r>
      <w:r w:rsidRPr="00BF217B">
        <w:rPr>
          <w:rFonts w:ascii="Maiandra GD" w:hAnsi="Maiandra GD"/>
        </w:rPr>
        <w:t>Kälte</w:t>
      </w:r>
      <w:r w:rsidR="00BF217B" w:rsidRPr="00BF217B">
        <w:rPr>
          <w:rFonts w:ascii="Maiandra GD" w:hAnsi="Maiandra GD"/>
        </w:rPr>
        <w:t xml:space="preserve"> des </w:t>
      </w:r>
      <w:proofErr w:type="spellStart"/>
      <w:r w:rsidR="00BF217B" w:rsidRPr="00BF217B">
        <w:rPr>
          <w:rFonts w:ascii="Maiandra GD" w:hAnsi="Maiandra GD"/>
        </w:rPr>
        <w:t>Nachkriegswinters</w:t>
      </w:r>
      <w:proofErr w:type="spellEnd"/>
      <w:r w:rsidRPr="00BF217B">
        <w:rPr>
          <w:rFonts w:ascii="Maiandra GD" w:hAnsi="Maiandra GD"/>
        </w:rPr>
        <w:t xml:space="preserve"> </w:t>
      </w:r>
      <w:r w:rsidR="007179DE">
        <w:rPr>
          <w:rFonts w:ascii="Maiandra GD" w:hAnsi="Maiandra GD"/>
        </w:rPr>
        <w:t xml:space="preserve">1945/46 </w:t>
      </w:r>
      <w:r w:rsidR="00BF217B" w:rsidRPr="00BF217B">
        <w:rPr>
          <w:rFonts w:ascii="Maiandra GD" w:hAnsi="Maiandra GD"/>
        </w:rPr>
        <w:t xml:space="preserve">deutlich wird“, begründet Rudolf Berger die Wahl des </w:t>
      </w:r>
      <w:r w:rsidR="007179DE">
        <w:rPr>
          <w:rFonts w:ascii="Maiandra GD" w:hAnsi="Maiandra GD"/>
        </w:rPr>
        <w:t>A</w:t>
      </w:r>
      <w:r w:rsidR="00BF217B" w:rsidRPr="00BF217B">
        <w:rPr>
          <w:rFonts w:ascii="Maiandra GD" w:hAnsi="Maiandra GD"/>
        </w:rPr>
        <w:t>usstellungstitels.</w:t>
      </w:r>
    </w:p>
    <w:p w:rsidR="006C5806" w:rsidRDefault="006C5806" w:rsidP="006C5806">
      <w:pPr>
        <w:rPr>
          <w:rFonts w:ascii="Maiandra GD" w:hAnsi="Maiandra GD"/>
        </w:rPr>
      </w:pPr>
      <w:r w:rsidRPr="00BF217B">
        <w:rPr>
          <w:rFonts w:ascii="Maiandra GD" w:hAnsi="Maiandra GD"/>
        </w:rPr>
        <w:t>Die Heimatfreunde Delbrück befragten</w:t>
      </w:r>
      <w:r w:rsidR="007179DE">
        <w:rPr>
          <w:rFonts w:ascii="Maiandra GD" w:hAnsi="Maiandra GD"/>
        </w:rPr>
        <w:t xml:space="preserve"> im Jahr </w:t>
      </w:r>
      <w:r w:rsidRPr="00BF217B">
        <w:rPr>
          <w:rFonts w:ascii="Maiandra GD" w:hAnsi="Maiandra GD"/>
        </w:rPr>
        <w:t xml:space="preserve">2010 Zeitzeugen zu der Situation am Ende des Weltkrieges 1945. Dabei wurden sie </w:t>
      </w:r>
      <w:r w:rsidR="00BF217B" w:rsidRPr="00BF217B">
        <w:rPr>
          <w:rFonts w:ascii="Maiandra GD" w:hAnsi="Maiandra GD"/>
        </w:rPr>
        <w:t xml:space="preserve">auch </w:t>
      </w:r>
      <w:r w:rsidRPr="00BF217B">
        <w:rPr>
          <w:rFonts w:ascii="Maiandra GD" w:hAnsi="Maiandra GD"/>
        </w:rPr>
        <w:t xml:space="preserve">auf die Familie </w:t>
      </w:r>
      <w:proofErr w:type="spellStart"/>
      <w:r w:rsidRPr="00BF217B">
        <w:rPr>
          <w:rFonts w:ascii="Maiandra GD" w:hAnsi="Maiandra GD"/>
        </w:rPr>
        <w:t>Mundinger</w:t>
      </w:r>
      <w:proofErr w:type="spellEnd"/>
      <w:r w:rsidRPr="00BF217B">
        <w:rPr>
          <w:rFonts w:ascii="Maiandra GD" w:hAnsi="Maiandra GD"/>
        </w:rPr>
        <w:t xml:space="preserve"> aufmerksam. In der Ausstellung in der Eb</w:t>
      </w:r>
      <w:r w:rsidR="00BF217B" w:rsidRPr="00BF217B">
        <w:rPr>
          <w:rFonts w:ascii="Maiandra GD" w:hAnsi="Maiandra GD"/>
        </w:rPr>
        <w:t>b</w:t>
      </w:r>
      <w:r w:rsidRPr="00BF217B">
        <w:rPr>
          <w:rFonts w:ascii="Maiandra GD" w:hAnsi="Maiandra GD"/>
        </w:rPr>
        <w:t xml:space="preserve">ers-Galerie können die Ergebnisse dieser Recherche nachgelesen werden. </w:t>
      </w:r>
    </w:p>
    <w:p w:rsidR="00847790" w:rsidRPr="00BF217B" w:rsidRDefault="00847790" w:rsidP="006C5806">
      <w:pPr>
        <w:rPr>
          <w:rFonts w:ascii="Maiandra GD" w:hAnsi="Maiandra GD"/>
        </w:rPr>
      </w:pPr>
      <w:r>
        <w:rPr>
          <w:rFonts w:ascii="Maiandra GD" w:hAnsi="Maiandra GD"/>
        </w:rPr>
        <w:t xml:space="preserve">Die Ausstellung ist bis zum </w:t>
      </w:r>
      <w:r w:rsidR="004D625E">
        <w:rPr>
          <w:rFonts w:ascii="Maiandra GD" w:hAnsi="Maiandra GD"/>
        </w:rPr>
        <w:t>19</w:t>
      </w:r>
      <w:bookmarkStart w:id="0" w:name="_GoBack"/>
      <w:bookmarkEnd w:id="0"/>
      <w:r>
        <w:rPr>
          <w:rFonts w:ascii="Maiandra GD" w:hAnsi="Maiandra GD"/>
        </w:rPr>
        <w:t>. Februar zu besichtigen während der Öffnungszeiten des Modehauses Ebbers in Warendorf. Der Eintritt ist frei.</w:t>
      </w:r>
    </w:p>
    <w:sectPr w:rsidR="00847790" w:rsidRPr="00BF2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D"/>
    <w:rsid w:val="004D625E"/>
    <w:rsid w:val="00580E5D"/>
    <w:rsid w:val="006754F4"/>
    <w:rsid w:val="006C5806"/>
    <w:rsid w:val="007179DE"/>
    <w:rsid w:val="0073499F"/>
    <w:rsid w:val="007A6BCF"/>
    <w:rsid w:val="007E7AC3"/>
    <w:rsid w:val="00847790"/>
    <w:rsid w:val="00A247C4"/>
    <w:rsid w:val="00BF217B"/>
    <w:rsid w:val="00D64754"/>
    <w:rsid w:val="00D77670"/>
    <w:rsid w:val="00E555EB"/>
    <w:rsid w:val="00EF6730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FCB10-E7ED-48F8-9BF4-39F0858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2</cp:revision>
  <dcterms:created xsi:type="dcterms:W3CDTF">2022-01-13T17:56:00Z</dcterms:created>
  <dcterms:modified xsi:type="dcterms:W3CDTF">2022-01-14T15:16:00Z</dcterms:modified>
</cp:coreProperties>
</file>