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6088" w14:textId="77777777" w:rsidR="00532407" w:rsidRPr="00E7514E" w:rsidRDefault="002E7835" w:rsidP="002E7835">
      <w:pPr>
        <w:spacing w:after="120" w:line="240" w:lineRule="atLeast"/>
        <w:jc w:val="center"/>
        <w:rPr>
          <w:rFonts w:cs="Arial"/>
          <w:b/>
          <w:sz w:val="33"/>
          <w:szCs w:val="33"/>
          <w:u w:val="single"/>
        </w:rPr>
      </w:pPr>
      <w:r w:rsidRPr="00E7514E">
        <w:rPr>
          <w:rFonts w:cs="Arial"/>
          <w:b/>
          <w:sz w:val="33"/>
          <w:szCs w:val="33"/>
          <w:u w:val="single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704343" w14:textId="77777777" w:rsidR="00764517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 xml:space="preserve">An die </w:t>
      </w:r>
    </w:p>
    <w:p w14:paraId="61114328" w14:textId="31230DCF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Stadtverwaltung</w:t>
      </w:r>
      <w:r w:rsidR="00764517">
        <w:rPr>
          <w:rFonts w:eastAsia="Calibri" w:cs="Arial"/>
          <w:color w:val="000000"/>
          <w:szCs w:val="20"/>
        </w:rPr>
        <w:t xml:space="preserve"> Warendorf</w:t>
      </w:r>
    </w:p>
    <w:p w14:paraId="32581B09" w14:textId="2E72763D" w:rsidR="001137B5" w:rsidRDefault="00764517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Sicherheit und Ordnung</w:t>
      </w:r>
    </w:p>
    <w:p w14:paraId="7911E748" w14:textId="782EC4FE" w:rsidR="001137B5" w:rsidRDefault="00764517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Lange Kesselstraße 4-6</w:t>
      </w:r>
    </w:p>
    <w:p w14:paraId="3EE2AC25" w14:textId="35484560" w:rsidR="00357A6E" w:rsidRDefault="00764517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48231 Warendorf</w:t>
      </w: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E7514E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 w:val="24"/>
          <w:szCs w:val="24"/>
        </w:rPr>
      </w:pPr>
      <w:r w:rsidRPr="00E7514E">
        <w:rPr>
          <w:rFonts w:eastAsia="Calibri" w:cs="Arial"/>
          <w:b/>
          <w:color w:val="000000"/>
          <w:sz w:val="24"/>
          <w:szCs w:val="24"/>
        </w:rPr>
        <w:t>Schöffenwahl für die Amtsperiode 2024 bis 2028</w:t>
      </w:r>
    </w:p>
    <w:p w14:paraId="63741D74" w14:textId="77777777" w:rsidR="002E7835" w:rsidRPr="00E7514E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b/>
          <w:color w:val="000000"/>
          <w:szCs w:val="20"/>
        </w:rPr>
      </w:pPr>
      <w:r w:rsidRPr="00E7514E">
        <w:rPr>
          <w:rFonts w:eastAsia="Calibri" w:cs="Arial"/>
          <w:b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1FB3C48" w14:textId="69873D60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  <w:r w:rsidR="002F6BBC">
        <w:rPr>
          <w:rFonts w:eastAsia="Calibri" w:cs="Arial"/>
          <w:color w:val="000000"/>
          <w:szCs w:val="20"/>
        </w:rPr>
        <w:t xml:space="preserve"> </w:t>
      </w:r>
      <w:r w:rsidRPr="002E7835">
        <w:rPr>
          <w:rFonts w:eastAsia="Calibri" w:cs="Arial"/>
          <w:color w:val="000000"/>
          <w:szCs w:val="20"/>
        </w:rPr>
        <w:t>einer Schöffin/eines Sch</w:t>
      </w:r>
      <w:bookmarkStart w:id="0" w:name="_GoBack"/>
      <w:bookmarkEnd w:id="0"/>
      <w:r w:rsidRPr="002E7835">
        <w:rPr>
          <w:rFonts w:eastAsia="Calibri" w:cs="Arial"/>
          <w:color w:val="000000"/>
          <w:szCs w:val="20"/>
        </w:rPr>
        <w:t>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1"/>
        <w:gridCol w:w="1211"/>
        <w:gridCol w:w="3420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44274447" w:rsidR="002E7835" w:rsidRPr="002E7835" w:rsidRDefault="00764517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Geburtsort </w:t>
            </w:r>
            <w:r w:rsidR="004E53B3">
              <w:rPr>
                <w:rFonts w:eastAsia="Calibri" w:cs="Arial"/>
                <w:sz w:val="18"/>
                <w:szCs w:val="18"/>
              </w:rPr>
              <w:t>und Geburtskreis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403A7C0C" w14:textId="77777777" w:rsidR="002F6BBC" w:rsidRDefault="002F6BBC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7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B1D7" w14:textId="1132F2B1" w:rsidR="00F33B66" w:rsidRPr="000223C5" w:rsidRDefault="00F33B66" w:rsidP="000223C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2F6BBC"/>
    <w:rsid w:val="00311D15"/>
    <w:rsid w:val="00357A6E"/>
    <w:rsid w:val="003621F9"/>
    <w:rsid w:val="003A4EE9"/>
    <w:rsid w:val="004E53B3"/>
    <w:rsid w:val="00520A0F"/>
    <w:rsid w:val="00532407"/>
    <w:rsid w:val="0057565C"/>
    <w:rsid w:val="00582000"/>
    <w:rsid w:val="005E4FFB"/>
    <w:rsid w:val="0070158A"/>
    <w:rsid w:val="007573DC"/>
    <w:rsid w:val="00764517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7514E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2473</CharactersWithSpaces>
  <SharedDoc>false</SharedDoc>
  <HyperlinkBase>www.schoeffenwahl.de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lastModifiedBy>Bermann, Sonja</cp:lastModifiedBy>
  <cp:revision>5</cp:revision>
  <cp:lastPrinted>2022-08-30T09:31:00Z</cp:lastPrinted>
  <dcterms:created xsi:type="dcterms:W3CDTF">2022-12-12T12:47:00Z</dcterms:created>
  <dcterms:modified xsi:type="dcterms:W3CDTF">2023-02-10T09:05:00Z</dcterms:modified>
</cp:coreProperties>
</file>